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C2539F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>GRZYBOBRANIE</w:t>
      </w:r>
      <w:r w:rsidR="00BE2E38">
        <w:rPr>
          <w:bCs w:val="0"/>
          <w:w w:val="150"/>
          <w:sz w:val="20"/>
          <w:szCs w:val="20"/>
        </w:rPr>
        <w:t xml:space="preserve"> </w:t>
      </w:r>
      <w:r>
        <w:rPr>
          <w:bCs w:val="0"/>
          <w:w w:val="150"/>
          <w:sz w:val="20"/>
          <w:szCs w:val="20"/>
        </w:rPr>
        <w:t>ONLINE</w:t>
      </w:r>
      <w:r w:rsidR="00BE2E38">
        <w:rPr>
          <w:bCs w:val="0"/>
          <w:w w:val="150"/>
          <w:sz w:val="20"/>
          <w:szCs w:val="20"/>
        </w:rPr>
        <w:br/>
      </w:r>
      <w:r w:rsidR="003C1AAC">
        <w:rPr>
          <w:bCs w:val="0"/>
          <w:w w:val="150"/>
          <w:sz w:val="20"/>
          <w:szCs w:val="20"/>
        </w:rPr>
        <w:t>W KRÓLESTWIE GRZYBÓW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533253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ED3001">
        <w:rPr>
          <w:sz w:val="20"/>
          <w:szCs w:val="20"/>
          <w:lang w:eastAsia="pl-PL"/>
        </w:rPr>
        <w:t xml:space="preserve">pularyzacja tradycyjnych potraw z wykorzystaniem </w:t>
      </w:r>
      <w:r w:rsidR="003C1AAC">
        <w:rPr>
          <w:sz w:val="20"/>
          <w:szCs w:val="20"/>
          <w:lang w:eastAsia="pl-PL"/>
        </w:rPr>
        <w:t>grzybów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6B7B84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7B84" w:rsidRPr="004A0B9E">
        <w:rPr>
          <w:sz w:val="20"/>
          <w:szCs w:val="20"/>
          <w:lang w:eastAsia="pl-PL"/>
        </w:rPr>
        <w:t>rezentacja bogactwa zasobów kulinarnych</w:t>
      </w:r>
      <w:r w:rsidR="005E33B9" w:rsidRPr="004A0B9E">
        <w:rPr>
          <w:sz w:val="20"/>
          <w:szCs w:val="20"/>
          <w:lang w:eastAsia="pl-PL"/>
        </w:rPr>
        <w:t>,</w:t>
      </w:r>
      <w:r w:rsidR="006B7B84" w:rsidRPr="004A0B9E">
        <w:rPr>
          <w:sz w:val="20"/>
          <w:szCs w:val="20"/>
          <w:lang w:eastAsia="pl-PL"/>
        </w:rPr>
        <w:t xml:space="preserve"> artystycznych</w:t>
      </w:r>
      <w:r w:rsidR="00943F8F">
        <w:rPr>
          <w:sz w:val="20"/>
          <w:szCs w:val="20"/>
          <w:lang w:eastAsia="pl-PL"/>
        </w:rPr>
        <w:t xml:space="preserve"> G</w:t>
      </w:r>
      <w:r w:rsidR="00B54120" w:rsidRPr="004A0B9E">
        <w:rPr>
          <w:sz w:val="20"/>
          <w:szCs w:val="20"/>
          <w:lang w:eastAsia="pl-PL"/>
        </w:rPr>
        <w:t>miny Lubin,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>budowa więzi</w:t>
      </w:r>
      <w:r w:rsidR="00943F8F">
        <w:rPr>
          <w:iCs/>
          <w:sz w:val="20"/>
          <w:szCs w:val="20"/>
          <w:lang w:eastAsia="pl-PL"/>
        </w:rPr>
        <w:t xml:space="preserve"> wewnątrz społeczności lokalnej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820CF" w:rsidRPr="00943F8F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promocja i popularyzacja regionalnych tradycji kulinarnych</w:t>
      </w:r>
    </w:p>
    <w:p w:rsidR="00943F8F" w:rsidRPr="004A0B9E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wymiana przepisów i doświadczeń wśród uczestników konkursu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ED3001">
        <w:rPr>
          <w:b/>
          <w:sz w:val="20"/>
          <w:szCs w:val="20"/>
        </w:rPr>
        <w:t>konkurs Otwarty</w:t>
      </w:r>
      <w:r w:rsidR="0084195C">
        <w:rPr>
          <w:b/>
          <w:sz w:val="20"/>
          <w:szCs w:val="20"/>
        </w:rPr>
        <w:t xml:space="preserve"> – 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 jak i drużyny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13329F">
        <w:rPr>
          <w:b/>
          <w:sz w:val="20"/>
          <w:szCs w:val="20"/>
        </w:rPr>
        <w:t>25</w:t>
      </w:r>
      <w:r w:rsidR="004F4D0B">
        <w:rPr>
          <w:b/>
          <w:sz w:val="20"/>
          <w:szCs w:val="20"/>
        </w:rPr>
        <w:t xml:space="preserve"> </w:t>
      </w:r>
      <w:r w:rsidR="00ED3001">
        <w:rPr>
          <w:b/>
          <w:sz w:val="20"/>
          <w:szCs w:val="20"/>
        </w:rPr>
        <w:t>września</w:t>
      </w:r>
      <w:r w:rsidR="00BE2E38">
        <w:rPr>
          <w:b/>
          <w:sz w:val="20"/>
          <w:szCs w:val="20"/>
        </w:rPr>
        <w:t xml:space="preserve"> 2020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>:30 na adres: 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potraw</w:t>
      </w:r>
      <w:r w:rsidR="00ED3001">
        <w:rPr>
          <w:sz w:val="20"/>
          <w:szCs w:val="20"/>
        </w:rPr>
        <w:t>y konkursowej</w:t>
      </w:r>
      <w:r w:rsidR="008054DF">
        <w:rPr>
          <w:sz w:val="20"/>
          <w:szCs w:val="20"/>
        </w:rPr>
        <w:t xml:space="preserve"> (</w:t>
      </w:r>
      <w:r w:rsidR="00ED3001">
        <w:rPr>
          <w:sz w:val="20"/>
          <w:szCs w:val="20"/>
        </w:rPr>
        <w:t xml:space="preserve">w roli głównej </w:t>
      </w:r>
      <w:r w:rsidR="003C1AAC">
        <w:rPr>
          <w:sz w:val="20"/>
          <w:szCs w:val="20"/>
        </w:rPr>
        <w:t>grzyby</w:t>
      </w:r>
      <w:r w:rsidR="008054DF">
        <w:rPr>
          <w:sz w:val="20"/>
          <w:szCs w:val="20"/>
        </w:rPr>
        <w:t>) i dostarczenia</w:t>
      </w:r>
      <w:r w:rsidR="00C3445A" w:rsidRPr="004A0B9E">
        <w:rPr>
          <w:sz w:val="20"/>
          <w:szCs w:val="20"/>
        </w:rPr>
        <w:t xml:space="preserve">: </w:t>
      </w:r>
    </w:p>
    <w:p w:rsidR="008054DF" w:rsidRDefault="008054DF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zdjęcie potrawy</w:t>
      </w:r>
    </w:p>
    <w:p w:rsidR="00BE2E38" w:rsidRDefault="00943F8F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przepis prezentowanej potrawy</w:t>
      </w:r>
    </w:p>
    <w:p w:rsidR="00943F8F" w:rsidRPr="004A0B9E" w:rsidRDefault="00943F8F" w:rsidP="008054DF">
      <w:pPr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 własnym zakresie zabezpieczają naczyn</w:t>
      </w:r>
      <w:r w:rsidR="00737DE4" w:rsidRPr="004A0B9E">
        <w:rPr>
          <w:sz w:val="20"/>
          <w:szCs w:val="20"/>
          <w:lang w:eastAsia="pl-PL"/>
        </w:rPr>
        <w:t xml:space="preserve">ia do </w:t>
      </w:r>
      <w:r w:rsidR="003267ED" w:rsidRPr="004A0B9E">
        <w:rPr>
          <w:sz w:val="20"/>
          <w:szCs w:val="20"/>
          <w:lang w:eastAsia="pl-PL"/>
        </w:rPr>
        <w:t>prezentowania potraw konkursowych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Pr="004A0B9E">
        <w:rPr>
          <w:sz w:val="20"/>
          <w:szCs w:val="20"/>
        </w:rPr>
        <w:t>wykonanych potraw</w:t>
      </w:r>
      <w:r w:rsidR="00723008" w:rsidRPr="004A0B9E">
        <w:rPr>
          <w:sz w:val="20"/>
          <w:szCs w:val="20"/>
        </w:rPr>
        <w:t xml:space="preserve">, </w:t>
      </w:r>
      <w:r w:rsidRPr="004A0B9E">
        <w:rPr>
          <w:sz w:val="20"/>
          <w:szCs w:val="20"/>
        </w:rPr>
        <w:t>nawiązanie</w:t>
      </w:r>
      <w:r w:rsidRPr="004A0B9E">
        <w:rPr>
          <w:sz w:val="20"/>
          <w:szCs w:val="20"/>
        </w:rPr>
        <w:br/>
        <w:t>do tradycji,</w:t>
      </w:r>
      <w:r w:rsidR="00943F8F">
        <w:rPr>
          <w:sz w:val="20"/>
          <w:szCs w:val="20"/>
        </w:rPr>
        <w:t xml:space="preserve"> estetyka </w:t>
      </w:r>
      <w:r w:rsidR="00ED3001">
        <w:rPr>
          <w:sz w:val="20"/>
          <w:szCs w:val="20"/>
        </w:rPr>
        <w:t>i sposób prezentowanego dania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13329F">
        <w:rPr>
          <w:sz w:val="20"/>
          <w:szCs w:val="20"/>
        </w:rPr>
        <w:t>do 10</w:t>
      </w:r>
      <w:r w:rsidR="00BE2E38">
        <w:rPr>
          <w:sz w:val="20"/>
          <w:szCs w:val="20"/>
        </w:rPr>
        <w:t xml:space="preserve"> </w:t>
      </w:r>
      <w:r w:rsidR="0013329F">
        <w:rPr>
          <w:sz w:val="20"/>
          <w:szCs w:val="20"/>
        </w:rPr>
        <w:t>października</w:t>
      </w:r>
      <w:r w:rsidR="00BE2E38">
        <w:rPr>
          <w:sz w:val="20"/>
          <w:szCs w:val="20"/>
        </w:rPr>
        <w:t xml:space="preserve"> 2020 r.</w:t>
      </w:r>
    </w:p>
    <w:p w:rsidR="006B14BE" w:rsidRPr="004A0B9E" w:rsidRDefault="00ED3001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</w:t>
      </w:r>
      <w:r w:rsidR="00943F8F">
        <w:rPr>
          <w:sz w:val="20"/>
          <w:szCs w:val="20"/>
        </w:rPr>
        <w:t xml:space="preserve"> z </w:t>
      </w:r>
      <w:r>
        <w:rPr>
          <w:sz w:val="20"/>
          <w:szCs w:val="20"/>
        </w:rPr>
        <w:t>uczestników</w:t>
      </w:r>
      <w:r w:rsidR="006B14BE" w:rsidRPr="004A0B9E">
        <w:rPr>
          <w:sz w:val="20"/>
          <w:szCs w:val="20"/>
        </w:rPr>
        <w:t xml:space="preserve">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>Wszyscy członkowie drużyny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2E38" w:rsidRPr="00ED3001" w:rsidRDefault="00C2539F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>GRZYBOBRANIE ONLINE</w:t>
      </w:r>
      <w:r w:rsidR="00BE2E38">
        <w:rPr>
          <w:bCs w:val="0"/>
          <w:w w:val="150"/>
          <w:sz w:val="20"/>
          <w:szCs w:val="20"/>
        </w:rPr>
        <w:t xml:space="preserve"> </w:t>
      </w:r>
      <w:r w:rsidR="00BE2E38">
        <w:rPr>
          <w:bCs w:val="0"/>
          <w:w w:val="150"/>
          <w:sz w:val="20"/>
          <w:szCs w:val="20"/>
        </w:rPr>
        <w:br/>
      </w:r>
      <w:r w:rsidR="003C1AAC">
        <w:rPr>
          <w:bCs w:val="0"/>
          <w:w w:val="150"/>
          <w:sz w:val="20"/>
          <w:szCs w:val="20"/>
        </w:rPr>
        <w:t>W KRÓLESTWIE GRZYBÓW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443195" w:rsidRDefault="00ED3001" w:rsidP="00443195">
      <w:r>
        <w:t xml:space="preserve">IMIĘ I NAZWISKO LUB </w:t>
      </w:r>
      <w:r w:rsidR="00443195" w:rsidRPr="00BE2E38">
        <w:t xml:space="preserve">NAZWA DRUŻYNY 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>Imię i nazwisko osoby odpowiedzialnej za grupę – KAPITANA / kontakt</w:t>
      </w:r>
      <w:r w:rsidR="00ED3001">
        <w:t xml:space="preserve">  (jeśli dotyczy)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Pr="00BE2E38" w:rsidRDefault="00BE2E38" w:rsidP="00443195">
      <w:r w:rsidRPr="00BE2E38">
        <w:t>Nazwy przygotowanej</w:t>
      </w:r>
      <w:r w:rsidR="00443195" w:rsidRPr="00BE2E38">
        <w:t xml:space="preserve"> potraw</w:t>
      </w:r>
      <w:r w:rsidRPr="00BE2E38">
        <w:t>y  konkursowej</w:t>
      </w:r>
      <w:r w:rsidR="00443195" w:rsidRPr="00BE2E38">
        <w:t xml:space="preserve"> – przepisy w załączeniu</w:t>
      </w:r>
    </w:p>
    <w:p w:rsidR="00443195" w:rsidRPr="00BE2E38" w:rsidRDefault="00443195" w:rsidP="00443195"/>
    <w:p w:rsidR="00443195" w:rsidRPr="00BE2E38" w:rsidRDefault="00443195" w:rsidP="00443195">
      <w:pPr>
        <w:pStyle w:val="Akapitzlist"/>
        <w:numPr>
          <w:ilvl w:val="0"/>
          <w:numId w:val="36"/>
        </w:numPr>
        <w:suppressAutoHyphens w:val="0"/>
        <w:contextualSpacing/>
      </w:pPr>
      <w:r w:rsidRPr="00BE2E38">
        <w:t>……………………………………………………………………………………………………</w:t>
      </w:r>
    </w:p>
    <w:p w:rsidR="00443195" w:rsidRPr="00BE2E38" w:rsidRDefault="00443195" w:rsidP="00443195"/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43195">
      <w:r w:rsidRPr="00BE2E38">
        <w:t>Imiona i nazwiska członków drużyny</w:t>
      </w:r>
      <w:r w:rsidR="00ED3001">
        <w:t xml:space="preserve"> ( jeśli dotyczy)</w:t>
      </w:r>
    </w:p>
    <w:p w:rsidR="00443195" w:rsidRPr="00BE2E38" w:rsidRDefault="00443195" w:rsidP="00443195"/>
    <w:p w:rsidR="00443195" w:rsidRDefault="00443195" w:rsidP="00BE2E38">
      <w:pPr>
        <w:numPr>
          <w:ilvl w:val="0"/>
          <w:numId w:val="35"/>
        </w:numPr>
        <w:suppressAutoHyphens w:val="0"/>
        <w:ind w:left="360" w:firstLine="66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BE2E38" w:rsidRPr="00BE2E38" w:rsidRDefault="00BE2E38" w:rsidP="00BE2E38">
      <w:pPr>
        <w:suppressAutoHyphens w:val="0"/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</w:t>
      </w:r>
      <w:r w:rsidR="004F4D0B" w:rsidRPr="00BE2E38">
        <w:t>…………………………………………………………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E2E38" w:rsidRDefault="00BE2E38" w:rsidP="00BE2E38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E2E38" w:rsidRPr="00D8410D" w:rsidRDefault="00BE2E38" w:rsidP="00BE2E38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Pr="00D8410D" w:rsidRDefault="00BE2E38" w:rsidP="00BE2E38">
      <w:pPr>
        <w:pBdr>
          <w:bottom w:val="single" w:sz="4" w:space="1" w:color="auto"/>
        </w:pBdr>
        <w:jc w:val="center"/>
      </w:pPr>
      <w:r w:rsidRPr="00D8410D">
        <w:lastRenderedPageBreak/>
        <w:t>INFORMACJA O PRZETWARZANIU DANYCH OSOBOWYCH</w:t>
      </w:r>
    </w:p>
    <w:p w:rsidR="00BE2E38" w:rsidRPr="00D8410D" w:rsidRDefault="00BE2E38" w:rsidP="00BE2E38">
      <w:pPr>
        <w:jc w:val="both"/>
      </w:pPr>
    </w:p>
    <w:p w:rsidR="00BE2E38" w:rsidRPr="00D8410D" w:rsidRDefault="00BE2E38" w:rsidP="00BE2E38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E2E38" w:rsidRP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E2E38" w:rsidRPr="00D8410D" w:rsidRDefault="00BE2E38" w:rsidP="00BE2E38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E2E38" w:rsidRPr="00D8410D" w:rsidRDefault="00BE2E38" w:rsidP="00BE2E38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BE2E38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Default="00165555" w:rsidP="00165555">
      <w:pPr>
        <w:jc w:val="center"/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B2" w:rsidRDefault="00EC54B2" w:rsidP="007A0330">
      <w:r>
        <w:separator/>
      </w:r>
    </w:p>
  </w:endnote>
  <w:endnote w:type="continuationSeparator" w:id="1">
    <w:p w:rsidR="00EC54B2" w:rsidRDefault="00EC54B2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B2" w:rsidRDefault="00EC54B2" w:rsidP="007A0330">
      <w:r>
        <w:separator/>
      </w:r>
    </w:p>
  </w:footnote>
  <w:footnote w:type="continuationSeparator" w:id="1">
    <w:p w:rsidR="00EC54B2" w:rsidRDefault="00EC54B2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7DC2"/>
    <w:rsid w:val="000979DE"/>
    <w:rsid w:val="000A302B"/>
    <w:rsid w:val="000C60C8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535E"/>
    <w:rsid w:val="00216ADF"/>
    <w:rsid w:val="002401C9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77BDD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55954"/>
    <w:rsid w:val="00A57123"/>
    <w:rsid w:val="00A7269A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8138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3</cp:revision>
  <cp:lastPrinted>2019-08-13T08:10:00Z</cp:lastPrinted>
  <dcterms:created xsi:type="dcterms:W3CDTF">2020-09-07T09:00:00Z</dcterms:created>
  <dcterms:modified xsi:type="dcterms:W3CDTF">2020-09-15T07:26:00Z</dcterms:modified>
</cp:coreProperties>
</file>