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"/>
        <w:gridCol w:w="1583"/>
        <w:gridCol w:w="3909"/>
        <w:gridCol w:w="3165"/>
      </w:tblGrid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należy pozostawić do dnia wyznaczonego poniżej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zbiórki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Buczynka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naprzeciw świetlicy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Gogołowice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okoloce</w:t>
            </w:r>
            <w:proofErr w:type="spellEnd"/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stawu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okolice głównego przystanku autobusowego (przy kasztanie)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Gorzelin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przed świetlicą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Kłopotów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świetlicy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Miłoradzice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baza SKR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Miłosna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świetlicy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Miroszowice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przed spółdzielnią "Postęp"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Niemstów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Niemstów</w:t>
            </w: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baza SKR</w:t>
            </w:r>
          </w:p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Łazek:</w:t>
            </w: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tablicy ogłoszeń</w:t>
            </w:r>
          </w:p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Podgórze</w:t>
            </w: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przy budynku 1c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Osiek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 na skrzyżowaniu ul. Św. Katarzyny i ul. </w:t>
            </w:r>
            <w:proofErr w:type="spellStart"/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Pieszkowskiej</w:t>
            </w:r>
            <w:proofErr w:type="spellEnd"/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Pieszków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parking koło świetlicy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Raszowa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parking koło świetlicy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Raszowa Mała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garażach (niedaleko bloków)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Raszówka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koło apteki</w:t>
            </w:r>
          </w:p>
        </w:tc>
      </w:tr>
      <w:tr w:rsidR="004662E3" w:rsidRPr="004662E3" w:rsidTr="004662E3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Szklary Górne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18.05.2016r.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Szklary Górne:</w:t>
            </w: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Ośrodku Zdrowia</w:t>
            </w:r>
          </w:p>
          <w:p w:rsidR="004662E3" w:rsidRPr="004662E3" w:rsidRDefault="004662E3" w:rsidP="00466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Owczary:</w:t>
            </w:r>
            <w:r w:rsidRPr="004662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obok posesji nr 76 (droga gminna)</w:t>
            </w:r>
          </w:p>
        </w:tc>
      </w:tr>
    </w:tbl>
    <w:p w:rsidR="009878EC" w:rsidRDefault="009878EC"/>
    <w:p w:rsidR="004662E3" w:rsidRDefault="004662E3" w:rsidP="004662E3">
      <w:pPr>
        <w:pStyle w:val="NormalnyWeb"/>
        <w:spacing w:after="284"/>
      </w:pPr>
      <w:r>
        <w:t>Zgromadzone odpady zostaną odebrane przez firmę realizującą odbiór odpadów w następnych dniach roboczych po dniach ustalonych w ww. harmonogramie</w:t>
      </w:r>
    </w:p>
    <w:p w:rsidR="004662E3" w:rsidRDefault="004662E3"/>
    <w:sectPr w:rsidR="004662E3" w:rsidSect="0098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62E3"/>
    <w:rsid w:val="004662E3"/>
    <w:rsid w:val="009878EC"/>
    <w:rsid w:val="00ED7EE0"/>
    <w:rsid w:val="00F6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62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966</Characters>
  <Application>Microsoft Office Word</Application>
  <DocSecurity>0</DocSecurity>
  <Lines>77</Lines>
  <Paragraphs>68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2016-04-20T12:16:00Z</dcterms:created>
  <dcterms:modified xsi:type="dcterms:W3CDTF">2016-04-21T11:41:00Z</dcterms:modified>
</cp:coreProperties>
</file>