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51" w:rsidRPr="00B01251" w:rsidRDefault="00B01251" w:rsidP="00B01251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>Załącznik Nr 1</w:t>
      </w:r>
    </w:p>
    <w:p w:rsidR="00B01251" w:rsidRPr="00B01251" w:rsidRDefault="00B01251" w:rsidP="00B01251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>do Uchwały Nr XLIII/188/2006</w:t>
      </w:r>
    </w:p>
    <w:p w:rsidR="00B01251" w:rsidRPr="00B01251" w:rsidRDefault="00B01251" w:rsidP="00B01251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 xml:space="preserve">Rady Gminy Lubin </w:t>
      </w:r>
    </w:p>
    <w:p w:rsidR="00B01251" w:rsidRPr="004F5EB5" w:rsidRDefault="00B01251" w:rsidP="004F5EB5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>z dnia 28 czerwca 2006 roku</w:t>
      </w:r>
    </w:p>
    <w:p w:rsidR="00B01251" w:rsidRPr="00B01251" w:rsidRDefault="00B01251" w:rsidP="00B01251">
      <w:pPr>
        <w:spacing w:after="240" w:line="261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F5EB5" w:rsidRDefault="00B01251" w:rsidP="00B01251">
      <w:pPr>
        <w:spacing w:after="159" w:line="261" w:lineRule="atLeast"/>
        <w:jc w:val="center"/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  <w:t>Wniosek o udzielenie ze środków gminy Lubin dotacji na prace</w:t>
      </w:r>
    </w:p>
    <w:p w:rsidR="004F5EB5" w:rsidRDefault="00B01251" w:rsidP="00B01251">
      <w:pPr>
        <w:spacing w:after="159" w:line="261" w:lineRule="atLeast"/>
        <w:jc w:val="center"/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  <w:t xml:space="preserve"> konserwatorskie lub roboty budowlane przy zabytku wpisanym do </w:t>
      </w:r>
    </w:p>
    <w:p w:rsidR="00B01251" w:rsidRDefault="00B01251" w:rsidP="004F5EB5">
      <w:pPr>
        <w:spacing w:after="159" w:line="261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  <w:t>rejestru zabytków</w:t>
      </w:r>
    </w:p>
    <w:p w:rsidR="004F5EB5" w:rsidRPr="00B01251" w:rsidRDefault="004F5EB5" w:rsidP="004F5EB5">
      <w:pPr>
        <w:spacing w:after="159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967" w:rsidRPr="00DD7967" w:rsidRDefault="00B01251" w:rsidP="00DD7967">
      <w:pPr>
        <w:pStyle w:val="Akapitzlist"/>
        <w:numPr>
          <w:ilvl w:val="0"/>
          <w:numId w:val="8"/>
        </w:numPr>
        <w:spacing w:after="159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Dane podmiotu ubiegającego się o dotację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pełna nazwa podmiotu (imię i nazwisko) 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forma prawna 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data rejestracji /nr właściwego rejestru 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dokładny adres 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............................. 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ul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………………………………………………. 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gmina 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 powiat 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 województwo 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tel. ................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 fax 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 e- mail 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nazwa banku 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. 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r rachunku bankowego 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nazwiska i imiona oraz funkcje osób statutowo upoważnionych do reprezentowania podmiotu                  w kontaktach zewnętrznych i zawierania umów 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DD7967" w:rsidRDefault="00B01251" w:rsidP="00DD7967">
      <w:pPr>
        <w:pStyle w:val="Akapitzlist"/>
        <w:numPr>
          <w:ilvl w:val="0"/>
          <w:numId w:val="2"/>
        </w:numPr>
        <w:spacing w:after="159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Dane o zabytku</w:t>
      </w:r>
      <w:r w:rsidRPr="00DD79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D7967" w:rsidRPr="00DD7967" w:rsidRDefault="00B01251" w:rsidP="004F5EB5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nazwa zabytku ........................................................................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</w:t>
      </w:r>
    </w:p>
    <w:p w:rsid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dane o zabytku uwidocznione w rejestrze zabytków (między innymi nr w </w:t>
      </w:r>
      <w:r w:rsidR="00DD7967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rejestrze zabytków, data 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wpisu)</w:t>
      </w:r>
      <w:r w:rsidR="00DD7967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......................................................................................................................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DD7967" w:rsidRDefault="00DD7967" w:rsidP="004F5EB5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 w:rsidR="00B01251"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tytuł do władania zabytkiem .....................................................</w:t>
      </w:r>
      <w:r w:rsidR="00B01251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</w:p>
    <w:p w:rsidR="00DD7967" w:rsidRP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lastRenderedPageBreak/>
        <w:t xml:space="preserve">uzyskane pozwolenie na przeprowadzenie prac konserwatorskich, restauratorskich, lub 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               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robót budowlanych przy zabytku wydane przez właściwy organ ochrony zabytków (wydane przez, data,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nr zezwolenia)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………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uzyskane pozwolenie na przeprowadzenie prac budowlanych przy zabytku (wydane przez, data, 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r zezwolenia) 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B01251" w:rsidRP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uzasadnienie istotnego znaczenia historycznego , artystycznego, naukowego, lub kulturowego zabytku ........................................................................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0678F9" w:rsidRPr="00B01251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DD7967" w:rsidRDefault="00B01251" w:rsidP="004F5EB5">
      <w:pPr>
        <w:pStyle w:val="Akapitzlist"/>
        <w:numPr>
          <w:ilvl w:val="0"/>
          <w:numId w:val="2"/>
        </w:numPr>
        <w:spacing w:after="159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Szczegółowe informacje o pracach lub robotach</w:t>
      </w:r>
      <w:r w:rsidR="000678F9"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:</w:t>
      </w:r>
    </w:p>
    <w:p w:rsidR="00DD7967" w:rsidRPr="00DD7967" w:rsidRDefault="00B01251" w:rsidP="00DD7967">
      <w:pPr>
        <w:pStyle w:val="Akapitzlist"/>
        <w:numPr>
          <w:ilvl w:val="0"/>
          <w:numId w:val="9"/>
        </w:numPr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zakres rzeczowy prac lub robót .....................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</w:t>
      </w:r>
      <w:r w:rsidR="00DD7967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0678F9" w:rsidRPr="00E465D4" w:rsidRDefault="00B01251" w:rsidP="00E465D4">
      <w:pPr>
        <w:pStyle w:val="Akapitzlist"/>
        <w:numPr>
          <w:ilvl w:val="0"/>
          <w:numId w:val="9"/>
        </w:numPr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uzasadnienie konieczności przeprowadzenia prac lub robót </w:t>
      </w:r>
      <w:r w:rsidR="000678F9" w:rsidRPr="00E465D4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………………………………………………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E465D4" w:rsidRP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:rsidR="00E465D4" w:rsidRPr="00E465D4" w:rsidRDefault="00B01251" w:rsidP="004F5EB5">
      <w:pPr>
        <w:pStyle w:val="Akapitzlist"/>
        <w:numPr>
          <w:ilvl w:val="0"/>
          <w:numId w:val="10"/>
        </w:numPr>
        <w:spacing w:after="159" w:line="360" w:lineRule="auto"/>
        <w:jc w:val="both"/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Kalkulacja przewidywanych kosztów realizacji prac lub robót budowlanych</w:t>
      </w:r>
      <w:r w:rsidR="000678F9" w:rsidRPr="00E465D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całkowity koszt (w zł):</w:t>
      </w:r>
      <w:r w:rsid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 </w:t>
      </w: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......................................................................................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 tym wnioskowana wielkość dotacji (w zł)</w:t>
      </w:r>
      <w:r w:rsidR="000678F9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..............................</w:t>
      </w:r>
      <w:r w:rsidR="000678F9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 tym wielkość środków własnych (w zł) ......................................................</w:t>
      </w:r>
      <w:r w:rsidR="000678F9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 tym inne źródła (należy wskazać) (w zł) 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</w:t>
      </w:r>
    </w:p>
    <w:p w:rsidR="00B01251" w:rsidRPr="00E465D4" w:rsidRDefault="00B01251" w:rsidP="00E465D4">
      <w:pPr>
        <w:pStyle w:val="Akapitzlist"/>
        <w:numPr>
          <w:ilvl w:val="0"/>
          <w:numId w:val="12"/>
        </w:numPr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Harmonogram prac wraz z kosztorysem i wskazaniem źródła finansowania (w zł)</w:t>
      </w:r>
    </w:p>
    <w:tbl>
      <w:tblPr>
        <w:tblStyle w:val="Tabela-Siatka"/>
        <w:tblW w:w="5037" w:type="pct"/>
        <w:tblInd w:w="250" w:type="dxa"/>
        <w:tblLook w:val="04A0"/>
      </w:tblPr>
      <w:tblGrid>
        <w:gridCol w:w="460"/>
        <w:gridCol w:w="2203"/>
        <w:gridCol w:w="2345"/>
        <w:gridCol w:w="2221"/>
        <w:gridCol w:w="2128"/>
      </w:tblGrid>
      <w:tr w:rsidR="00E465D4" w:rsidRPr="00E465D4" w:rsidTr="00E465D4">
        <w:trPr>
          <w:trHeight w:val="515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Rodzaj prac lub robót</w:t>
            </w: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Przewidywany okres wykonywania prac</w:t>
            </w: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Przewidywany koszt wykonania prac lub robót</w:t>
            </w: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Źródło (źródła) finansowania prac i robót*</w:t>
            </w:r>
          </w:p>
        </w:tc>
      </w:tr>
      <w:tr w:rsidR="00E465D4" w:rsidRPr="00B01251" w:rsidTr="00E465D4">
        <w:trPr>
          <w:trHeight w:val="228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rPr>
          <w:trHeight w:val="276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rPr>
          <w:trHeight w:val="279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rPr>
          <w:trHeight w:val="279"/>
        </w:trPr>
        <w:tc>
          <w:tcPr>
            <w:tcW w:w="246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77" w:type="pct"/>
            <w:vAlign w:val="center"/>
          </w:tcPr>
          <w:p w:rsidR="00E465D4" w:rsidRPr="00B01251" w:rsidRDefault="00E465D4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53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c>
          <w:tcPr>
            <w:tcW w:w="246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465D4" w:rsidRDefault="000678F9" w:rsidP="00E465D4">
      <w:pPr>
        <w:spacing w:after="159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*</w:t>
      </w:r>
      <w:r w:rsidR="00B01251"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jeżeli finansowanie danej pozycji następuje z kilku źródeł, należy wskazać kwoty finansowania 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                 </w:t>
      </w:r>
      <w:r w:rsidR="00B01251"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z każdego źródła</w:t>
      </w:r>
    </w:p>
    <w:p w:rsidR="00B01251" w:rsidRPr="00E465D4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lastRenderedPageBreak/>
        <w:t>Terminy</w:t>
      </w:r>
    </w:p>
    <w:p w:rsidR="00B01251" w:rsidRPr="00B01251" w:rsidRDefault="00B01251" w:rsidP="00E465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Wnioskowany termin przekazania dotacji ...................................................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</w:t>
      </w: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</w:p>
    <w:p w:rsidR="00B01251" w:rsidRPr="00B01251" w:rsidRDefault="00B01251" w:rsidP="00E465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Termin rozpoczęcia prac .................................................................................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</w:t>
      </w: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</w:t>
      </w:r>
    </w:p>
    <w:p w:rsidR="00B01251" w:rsidRPr="00B01251" w:rsidRDefault="00B01251" w:rsidP="00E465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Termin zakończenia prac ................................................................................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</w:t>
      </w: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</w:t>
      </w:r>
    </w:p>
    <w:p w:rsidR="00E465D4" w:rsidRPr="00E465D4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Informacja o środkach publicznych przyznanych z innych źródeł na te same prace lub roboty budowlane przy zabytku oraz informacja o wystąpieniu o takie środki złożonym do innych podmiotów: </w:t>
      </w: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...........................................................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</w:p>
    <w:p w:rsidR="00E465D4" w:rsidRPr="00E465D4" w:rsidRDefault="00E465D4" w:rsidP="00E465D4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465D4" w:rsidRPr="00E465D4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Wykaz prac lub robót budowlanych wykonanych przy danym zabytku w okresie 3 lat poprzedzających dzień złożenia wniosku z podaniem łącznej wysokości nakładów, w tym wysokości</w:t>
      </w:r>
      <w:r w:rsidR="004F5EB5"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 </w:t>
      </w:r>
      <w:r w:rsidRPr="00B01251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i źródła otrzymanego dofinansowania </w:t>
      </w:r>
      <w:r w:rsid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ze środków publicznych: 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465D4" w:rsidRPr="00E465D4" w:rsidRDefault="00E465D4" w:rsidP="00E465D4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</w:t>
      </w:r>
      <w:r w:rsidRPr="00E465D4">
        <w:rPr>
          <w:rFonts w:ascii="Tahoma" w:eastAsia="Times New Roman" w:hAnsi="Tahoma" w:cs="Tahoma"/>
          <w:sz w:val="20"/>
          <w:szCs w:val="20"/>
          <w:lang w:eastAsia="pl-PL"/>
        </w:rPr>
        <w:t>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65D4" w:rsidRPr="00586D58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Dodatkowe informacje mogące mieć znaczenie przy ocenie wniosku: 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……………………</w:t>
      </w:r>
    </w:p>
    <w:p w:rsidR="00586D58" w:rsidRPr="00586D58" w:rsidRDefault="00586D58" w:rsidP="00586D58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1251" w:rsidRPr="00586D58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Wykaz załączników wymaganych przy składaniu wniosku: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Decyzja o wpisie do rejestru zabytków obiektu, którego dotyczą prace lub roboty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Dokument potwierdzający tytuł do władania zabytkiem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Decyzja właściwego organu ochrony zabytków zezwalająca na przeprowadzenie prac lub robót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Projekt i pozwolenie na budowę (zabytki nieruchome)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Program prac (zabytki ruchome)</w:t>
      </w:r>
    </w:p>
    <w:p w:rsid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6D58" w:rsidRP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1251" w:rsidRPr="00B01251" w:rsidRDefault="00B01251" w:rsidP="00E465D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6D58" w:rsidRPr="00586D58" w:rsidRDefault="00586D58" w:rsidP="004F5EB5">
      <w:pPr>
        <w:spacing w:after="0" w:line="360" w:lineRule="auto"/>
        <w:jc w:val="both"/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</w:pP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                  </w:t>
      </w:r>
      <w:r w:rsidR="00B01251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(pieczęć wnioskodawcy) </w:t>
      </w: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                                              </w:t>
      </w:r>
      <w:r w:rsidR="00B01251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>podpis osoby upoważnionej</w:t>
      </w: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</w:t>
      </w:r>
      <w:r w:rsidR="000678F9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do składania </w:t>
      </w:r>
    </w:p>
    <w:p w:rsidR="005E2702" w:rsidRP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0678F9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>oświadczeń woli w imieniu wnioskodawcy</w:t>
      </w:r>
    </w:p>
    <w:sectPr w:rsidR="005E2702" w:rsidRPr="00586D58" w:rsidSect="00314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D" w:rsidRDefault="008F4D1D" w:rsidP="00586D58">
      <w:pPr>
        <w:spacing w:after="0" w:line="240" w:lineRule="auto"/>
      </w:pPr>
      <w:r>
        <w:separator/>
      </w:r>
    </w:p>
  </w:endnote>
  <w:endnote w:type="continuationSeparator" w:id="0">
    <w:p w:rsidR="008F4D1D" w:rsidRDefault="008F4D1D" w:rsidP="0058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158523"/>
      <w:docPartObj>
        <w:docPartGallery w:val="Page Numbers (Bottom of Page)"/>
        <w:docPartUnique/>
      </w:docPartObj>
    </w:sdtPr>
    <w:sdtContent>
      <w:p w:rsidR="00586D58" w:rsidRDefault="00314A68">
        <w:pPr>
          <w:pStyle w:val="Stopka"/>
          <w:jc w:val="center"/>
        </w:pPr>
        <w:r>
          <w:fldChar w:fldCharType="begin"/>
        </w:r>
        <w:r w:rsidR="00586D58">
          <w:instrText>PAGE   \* MERGEFORMAT</w:instrText>
        </w:r>
        <w:r>
          <w:fldChar w:fldCharType="separate"/>
        </w:r>
        <w:r w:rsidR="00B87555">
          <w:rPr>
            <w:noProof/>
          </w:rPr>
          <w:t>1</w:t>
        </w:r>
        <w:r>
          <w:fldChar w:fldCharType="end"/>
        </w:r>
      </w:p>
    </w:sdtContent>
  </w:sdt>
  <w:p w:rsidR="00586D58" w:rsidRDefault="00586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D" w:rsidRDefault="008F4D1D" w:rsidP="00586D58">
      <w:pPr>
        <w:spacing w:after="0" w:line="240" w:lineRule="auto"/>
      </w:pPr>
      <w:r>
        <w:separator/>
      </w:r>
    </w:p>
  </w:footnote>
  <w:footnote w:type="continuationSeparator" w:id="0">
    <w:p w:rsidR="008F4D1D" w:rsidRDefault="008F4D1D" w:rsidP="0058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863"/>
    <w:multiLevelType w:val="hybridMultilevel"/>
    <w:tmpl w:val="3FE0CAE6"/>
    <w:lvl w:ilvl="0" w:tplc="99E20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29D"/>
    <w:multiLevelType w:val="hybridMultilevel"/>
    <w:tmpl w:val="28F0E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37E3D"/>
    <w:multiLevelType w:val="hybridMultilevel"/>
    <w:tmpl w:val="6EE6F67E"/>
    <w:lvl w:ilvl="0" w:tplc="25D4A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EAB"/>
    <w:multiLevelType w:val="hybridMultilevel"/>
    <w:tmpl w:val="02642C3E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9AE"/>
    <w:multiLevelType w:val="hybridMultilevel"/>
    <w:tmpl w:val="DC32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2628"/>
    <w:multiLevelType w:val="hybridMultilevel"/>
    <w:tmpl w:val="76341EFE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5BC5"/>
    <w:multiLevelType w:val="hybridMultilevel"/>
    <w:tmpl w:val="C80A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B946D9"/>
    <w:multiLevelType w:val="hybridMultilevel"/>
    <w:tmpl w:val="FA60CB16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7D56"/>
    <w:multiLevelType w:val="hybridMultilevel"/>
    <w:tmpl w:val="53520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563C90"/>
    <w:multiLevelType w:val="hybridMultilevel"/>
    <w:tmpl w:val="647A262E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6448"/>
    <w:multiLevelType w:val="hybridMultilevel"/>
    <w:tmpl w:val="F540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F4528"/>
    <w:multiLevelType w:val="hybridMultilevel"/>
    <w:tmpl w:val="4AEEFF20"/>
    <w:lvl w:ilvl="0" w:tplc="D9867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56687"/>
    <w:multiLevelType w:val="hybridMultilevel"/>
    <w:tmpl w:val="A808EC06"/>
    <w:lvl w:ilvl="0" w:tplc="213C73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0DD4"/>
    <w:multiLevelType w:val="hybridMultilevel"/>
    <w:tmpl w:val="7918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1251"/>
    <w:rsid w:val="000678F9"/>
    <w:rsid w:val="00314A68"/>
    <w:rsid w:val="004F5EB5"/>
    <w:rsid w:val="00586D58"/>
    <w:rsid w:val="005E2702"/>
    <w:rsid w:val="008F4D1D"/>
    <w:rsid w:val="00B01251"/>
    <w:rsid w:val="00B87555"/>
    <w:rsid w:val="00DD7967"/>
    <w:rsid w:val="00E4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2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5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58"/>
  </w:style>
  <w:style w:type="paragraph" w:styleId="Stopka">
    <w:name w:val="footer"/>
    <w:basedOn w:val="Normalny"/>
    <w:link w:val="Stopka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58"/>
  </w:style>
  <w:style w:type="paragraph" w:styleId="Tekstdymka">
    <w:name w:val="Balloon Text"/>
    <w:basedOn w:val="Normalny"/>
    <w:link w:val="TekstdymkaZnak"/>
    <w:uiPriority w:val="99"/>
    <w:semiHidden/>
    <w:unhideWhenUsed/>
    <w:rsid w:val="005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2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58"/>
  </w:style>
  <w:style w:type="paragraph" w:styleId="Stopka">
    <w:name w:val="footer"/>
    <w:basedOn w:val="Normalny"/>
    <w:link w:val="Stopka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58"/>
  </w:style>
  <w:style w:type="paragraph" w:styleId="Tekstdymka">
    <w:name w:val="Balloon Text"/>
    <w:basedOn w:val="Normalny"/>
    <w:link w:val="TekstdymkaZnak"/>
    <w:uiPriority w:val="99"/>
    <w:semiHidden/>
    <w:unhideWhenUsed/>
    <w:rsid w:val="005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8465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Hofman</dc:creator>
  <cp:lastModifiedBy>Rzecznik</cp:lastModifiedBy>
  <cp:revision>2</cp:revision>
  <dcterms:created xsi:type="dcterms:W3CDTF">2016-04-07T07:10:00Z</dcterms:created>
  <dcterms:modified xsi:type="dcterms:W3CDTF">2016-04-07T07:10:00Z</dcterms:modified>
</cp:coreProperties>
</file>